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8A3" w:rsidRPr="00B600D3" w:rsidRDefault="00AD28A3" w:rsidP="003A04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0D3"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  <w:r>
        <w:rPr>
          <w:rFonts w:ascii="Times New Roman" w:hAnsi="Times New Roman" w:cs="Times New Roman"/>
          <w:b/>
          <w:sz w:val="28"/>
          <w:szCs w:val="28"/>
        </w:rPr>
        <w:t>работы МО естественн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технического цикла в </w:t>
      </w:r>
      <w:r w:rsidRPr="00B600D3">
        <w:rPr>
          <w:rFonts w:ascii="Times New Roman" w:hAnsi="Times New Roman" w:cs="Times New Roman"/>
          <w:b/>
          <w:sz w:val="28"/>
          <w:szCs w:val="28"/>
        </w:rPr>
        <w:t>2018-2019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AD28A3" w:rsidRPr="00AD28A3" w:rsidRDefault="00AD28A3" w:rsidP="003A04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В состав МО учителей трудового обучения  входит 8 педагогов            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D28A3">
        <w:rPr>
          <w:rFonts w:ascii="Times New Roman" w:hAnsi="Times New Roman" w:cs="Times New Roman"/>
          <w:sz w:val="28"/>
          <w:szCs w:val="28"/>
        </w:rPr>
        <w:t xml:space="preserve">(6 учителей имеют высшую квалификационную категорию, </w:t>
      </w:r>
      <w:proofErr w:type="gramEnd"/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D28A3">
        <w:rPr>
          <w:rFonts w:ascii="Times New Roman" w:hAnsi="Times New Roman" w:cs="Times New Roman"/>
          <w:sz w:val="28"/>
          <w:szCs w:val="28"/>
        </w:rPr>
        <w:t>1  педагог – первую).</w:t>
      </w:r>
      <w:proofErr w:type="gramEnd"/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          МО учителей трудового обучения работало по теме: </w:t>
      </w:r>
    </w:p>
    <w:p w:rsidR="00AD28A3" w:rsidRPr="00AD28A3" w:rsidRDefault="00AD28A3" w:rsidP="00AD28A3">
      <w:pPr>
        <w:rPr>
          <w:rFonts w:ascii="Times New Roman" w:hAnsi="Times New Roman" w:cs="Times New Roman"/>
          <w:b/>
          <w:sz w:val="28"/>
          <w:szCs w:val="28"/>
        </w:rPr>
      </w:pPr>
      <w:r w:rsidRPr="00AD28A3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AD28A3">
        <w:rPr>
          <w:rFonts w:ascii="Times New Roman" w:hAnsi="Times New Roman" w:cs="Times New Roman"/>
          <w:b/>
          <w:sz w:val="28"/>
          <w:szCs w:val="28"/>
        </w:rPr>
        <w:t>Коррекционн</w:t>
      </w:r>
      <w:proofErr w:type="gramStart"/>
      <w:r w:rsidRPr="00AD28A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Pr="00AD28A3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AD28A3">
        <w:rPr>
          <w:rFonts w:ascii="Times New Roman" w:hAnsi="Times New Roman" w:cs="Times New Roman"/>
          <w:b/>
          <w:sz w:val="28"/>
          <w:szCs w:val="28"/>
        </w:rPr>
        <w:t xml:space="preserve"> развивающее обучение- главное условие подготовки </w:t>
      </w:r>
      <w:proofErr w:type="spellStart"/>
      <w:r w:rsidRPr="00AD28A3">
        <w:rPr>
          <w:rFonts w:ascii="Times New Roman" w:hAnsi="Times New Roman" w:cs="Times New Roman"/>
          <w:b/>
          <w:sz w:val="28"/>
          <w:szCs w:val="28"/>
        </w:rPr>
        <w:t>учащтхся</w:t>
      </w:r>
      <w:proofErr w:type="spellEnd"/>
      <w:r w:rsidRPr="00AD28A3">
        <w:rPr>
          <w:rFonts w:ascii="Times New Roman" w:hAnsi="Times New Roman" w:cs="Times New Roman"/>
          <w:b/>
          <w:sz w:val="28"/>
          <w:szCs w:val="28"/>
        </w:rPr>
        <w:t xml:space="preserve"> коррекционной школы к труду».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Цель, на которую ориентировано МО трудового обучения: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создание комплекса условий, обеспечивающих  </w:t>
      </w:r>
      <w:proofErr w:type="gramStart"/>
      <w:r w:rsidRPr="00AD28A3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AD28A3">
        <w:rPr>
          <w:rFonts w:ascii="Times New Roman" w:hAnsi="Times New Roman" w:cs="Times New Roman"/>
          <w:sz w:val="28"/>
          <w:szCs w:val="28"/>
        </w:rPr>
        <w:t xml:space="preserve">  развитие познавательных, коммуникативных, интеллектуальных и </w:t>
      </w:r>
      <w:proofErr w:type="spellStart"/>
      <w:r w:rsidRPr="00AD28A3">
        <w:rPr>
          <w:rFonts w:ascii="Times New Roman" w:hAnsi="Times New Roman" w:cs="Times New Roman"/>
          <w:sz w:val="28"/>
          <w:szCs w:val="28"/>
        </w:rPr>
        <w:t>общетрудовых</w:t>
      </w:r>
      <w:proofErr w:type="spellEnd"/>
      <w:r w:rsidRPr="00AD28A3">
        <w:rPr>
          <w:rFonts w:ascii="Times New Roman" w:hAnsi="Times New Roman" w:cs="Times New Roman"/>
          <w:sz w:val="28"/>
          <w:szCs w:val="28"/>
        </w:rPr>
        <w:t xml:space="preserve"> умений на основе методов активного обучения на уроках трудового обучения.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 Для повышения качества обучения учащихся поставлены следующие задачи: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</w:p>
    <w:p w:rsidR="00AD28A3" w:rsidRPr="00AD28A3" w:rsidRDefault="00AD28A3" w:rsidP="00AD28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Развитие  и  совершенствование  условий  на  уроках  трудового  обучения  для  оказания  психолого-педагогической  помощи  учащимся  с  ограниченными  возможностями  здоровья.</w:t>
      </w:r>
    </w:p>
    <w:p w:rsidR="00AD28A3" w:rsidRPr="00AD28A3" w:rsidRDefault="00AD28A3" w:rsidP="00AD28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Каждому  учителю  организовать  систему  динамического  наблюдения  за  уровнем  знаний  учащихся.</w:t>
      </w:r>
    </w:p>
    <w:p w:rsidR="00AD28A3" w:rsidRPr="00AD28A3" w:rsidRDefault="00AD28A3" w:rsidP="00AD28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Систематически  вести  наблюдение  за  состоянием  здоровья  каждого  ученика  с  привлечением  медицинского  работника  для  посещения  уроков.</w:t>
      </w:r>
    </w:p>
    <w:p w:rsidR="00AD28A3" w:rsidRPr="00AD28A3" w:rsidRDefault="00AD28A3" w:rsidP="00AD28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Удовлетворение  образовательных  потребностей  учащихся  за  счёт  вариативной  части  учебного  плана.</w:t>
      </w:r>
    </w:p>
    <w:p w:rsidR="00AD28A3" w:rsidRPr="00AD28A3" w:rsidRDefault="00AD28A3" w:rsidP="00AD28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lastRenderedPageBreak/>
        <w:t>Членам  МО  регулярно  пополнять  и  систематизировать  банки  коррекционно-развивающих  упражнений.</w:t>
      </w:r>
    </w:p>
    <w:p w:rsidR="00AD28A3" w:rsidRPr="00AD28A3" w:rsidRDefault="00AD28A3" w:rsidP="00AD28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На  каждом  уроке  использовать  дифференцированный  и  индивидуальный  подход  с  целью  максимальной  помощи  отдельным  учащимся.</w:t>
      </w:r>
    </w:p>
    <w:p w:rsidR="00AD28A3" w:rsidRPr="00AD28A3" w:rsidRDefault="00AD28A3" w:rsidP="00AD28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Особое  внимание  уделить  обучению  учащихся  начальным  профессиональным  навыкам, которые  позволят  им  продолжать  работу.</w:t>
      </w:r>
    </w:p>
    <w:p w:rsidR="00AD28A3" w:rsidRPr="00AD28A3" w:rsidRDefault="00AD28A3" w:rsidP="00AD28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Воспитание   у  учащихся  потребности  и  осмысление  необходимости  трудовой  деятельности.</w:t>
      </w:r>
    </w:p>
    <w:p w:rsidR="00AD28A3" w:rsidRPr="00AD28A3" w:rsidRDefault="00AD28A3" w:rsidP="00AD28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Освоение  учителями  трудового  обучения  и  внедрение  в  практику  обучения  современных  коррекционных  образовательных  технологий.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За отчетный период проведено 5 заседаний МО.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 На плановых заседаниях МО уделялось внимание следующим вопросам:</w:t>
      </w:r>
    </w:p>
    <w:p w:rsidR="00AD28A3" w:rsidRPr="00AD28A3" w:rsidRDefault="00AD28A3" w:rsidP="00AD28A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Утверждение плана работы МО учителей трудового обучения, рабочих программ, знакомство с нормативными документами, инструктаж по единым требованиям ведения документации</w:t>
      </w:r>
    </w:p>
    <w:p w:rsidR="00AD28A3" w:rsidRPr="00AD28A3" w:rsidRDefault="00AD28A3" w:rsidP="00AD28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28A3" w:rsidRPr="00AD28A3" w:rsidRDefault="00AD28A3" w:rsidP="00AD28A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AD28A3">
        <w:rPr>
          <w:rFonts w:ascii="Times New Roman" w:hAnsi="Times New Roman" w:cs="Times New Roman"/>
          <w:sz w:val="28"/>
          <w:szCs w:val="28"/>
        </w:rPr>
        <w:t>коррекционн</w:t>
      </w:r>
      <w:proofErr w:type="gramStart"/>
      <w:r w:rsidRPr="00AD28A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AD28A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AD28A3">
        <w:rPr>
          <w:rFonts w:ascii="Times New Roman" w:hAnsi="Times New Roman" w:cs="Times New Roman"/>
          <w:sz w:val="28"/>
          <w:szCs w:val="28"/>
        </w:rPr>
        <w:t xml:space="preserve"> развивающих методов обучения на уроках швейного дела</w:t>
      </w:r>
    </w:p>
    <w:p w:rsidR="0079240F" w:rsidRDefault="0079240F" w:rsidP="00792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8A3" w:rsidRPr="0079240F" w:rsidRDefault="00AD28A3" w:rsidP="0079240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240F">
        <w:rPr>
          <w:rFonts w:ascii="Times New Roman" w:hAnsi="Times New Roman" w:cs="Times New Roman"/>
          <w:sz w:val="28"/>
          <w:szCs w:val="28"/>
        </w:rPr>
        <w:t>Социальн</w:t>
      </w:r>
      <w:proofErr w:type="gramStart"/>
      <w:r w:rsidRPr="0079240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9240F">
        <w:rPr>
          <w:rFonts w:ascii="Times New Roman" w:hAnsi="Times New Roman" w:cs="Times New Roman"/>
          <w:sz w:val="28"/>
          <w:szCs w:val="28"/>
        </w:rPr>
        <w:t xml:space="preserve"> бытовая ориентация как условие адаптации учащихся коррекционной школы в окружающем социуме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</w:p>
    <w:p w:rsidR="00AD28A3" w:rsidRPr="00AD28A3" w:rsidRDefault="00AD28A3" w:rsidP="00AD28A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Гуманизм в коррекционном обучении</w:t>
      </w:r>
    </w:p>
    <w:p w:rsidR="00AD28A3" w:rsidRPr="00AD28A3" w:rsidRDefault="00AD28A3" w:rsidP="00AD28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28A3" w:rsidRPr="0079240F" w:rsidRDefault="00AD28A3" w:rsidP="0079240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240F">
        <w:rPr>
          <w:rFonts w:ascii="Times New Roman" w:hAnsi="Times New Roman" w:cs="Times New Roman"/>
          <w:sz w:val="28"/>
          <w:szCs w:val="28"/>
        </w:rPr>
        <w:t>Воспитание самостоятельности у учащихся в процессе профессиональн</w:t>
      </w:r>
      <w:proofErr w:type="gramStart"/>
      <w:r w:rsidRPr="0079240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9240F">
        <w:rPr>
          <w:rFonts w:ascii="Times New Roman" w:hAnsi="Times New Roman" w:cs="Times New Roman"/>
          <w:sz w:val="28"/>
          <w:szCs w:val="28"/>
        </w:rPr>
        <w:t xml:space="preserve"> трудового обучения на материале ручного труда</w:t>
      </w:r>
    </w:p>
    <w:p w:rsidR="00AD28A3" w:rsidRPr="00AD28A3" w:rsidRDefault="00AD28A3" w:rsidP="00AD28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28A3" w:rsidRPr="00AD28A3" w:rsidRDefault="00AD28A3" w:rsidP="00AD28A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D28A3">
        <w:rPr>
          <w:rFonts w:ascii="Times New Roman" w:hAnsi="Times New Roman" w:cs="Times New Roman"/>
          <w:sz w:val="28"/>
          <w:szCs w:val="28"/>
        </w:rPr>
        <w:t xml:space="preserve">Академические и жизненные компетенции учащихся коррекционной  </w:t>
      </w:r>
      <w:proofErr w:type="spellStart"/>
      <w:r w:rsidRPr="00AD28A3">
        <w:rPr>
          <w:rFonts w:ascii="Times New Roman" w:hAnsi="Times New Roman" w:cs="Times New Roman"/>
          <w:sz w:val="28"/>
          <w:szCs w:val="28"/>
        </w:rPr>
        <w:t>щколы</w:t>
      </w:r>
      <w:proofErr w:type="spellEnd"/>
      <w:r w:rsidRPr="00AD28A3">
        <w:rPr>
          <w:rFonts w:ascii="Times New Roman" w:hAnsi="Times New Roman" w:cs="Times New Roman"/>
          <w:sz w:val="28"/>
          <w:szCs w:val="28"/>
        </w:rPr>
        <w:t xml:space="preserve"> 8 вида</w:t>
      </w:r>
      <w:proofErr w:type="gramEnd"/>
    </w:p>
    <w:p w:rsidR="00AD28A3" w:rsidRPr="00AD28A3" w:rsidRDefault="00AD28A3" w:rsidP="00AD28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28A3" w:rsidRPr="00AD28A3" w:rsidRDefault="00AD28A3" w:rsidP="00AD28A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Индивидуальный подход на уроках математики в школе 8 вида. </w:t>
      </w:r>
    </w:p>
    <w:p w:rsidR="00AD28A3" w:rsidRPr="00AD28A3" w:rsidRDefault="00AD28A3" w:rsidP="00AD28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28A3" w:rsidRPr="00AD28A3" w:rsidRDefault="00AD28A3" w:rsidP="00AD28A3">
      <w:pPr>
        <w:pStyle w:val="a3"/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На заседаниях МО поднимались вопросы состояния т</w:t>
      </w:r>
      <w:r w:rsidR="0079240F">
        <w:rPr>
          <w:rFonts w:ascii="Times New Roman" w:hAnsi="Times New Roman" w:cs="Times New Roman"/>
          <w:sz w:val="28"/>
          <w:szCs w:val="28"/>
        </w:rPr>
        <w:t>ехники безопасности и выполнения</w:t>
      </w:r>
      <w:r w:rsidRPr="00AD28A3">
        <w:rPr>
          <w:rFonts w:ascii="Times New Roman" w:hAnsi="Times New Roman" w:cs="Times New Roman"/>
          <w:sz w:val="28"/>
          <w:szCs w:val="28"/>
        </w:rPr>
        <w:t xml:space="preserve"> программных требований по охране труда на уроках столярного, слесарного, швейного дела;  </w:t>
      </w:r>
    </w:p>
    <w:p w:rsidR="00AD28A3" w:rsidRPr="00AD28A3" w:rsidRDefault="0079240F" w:rsidP="00AD28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наличия</w:t>
      </w:r>
      <w:r w:rsidR="00AD28A3" w:rsidRPr="00AD28A3">
        <w:rPr>
          <w:rFonts w:ascii="Times New Roman" w:hAnsi="Times New Roman" w:cs="Times New Roman"/>
          <w:sz w:val="28"/>
          <w:szCs w:val="28"/>
        </w:rPr>
        <w:t xml:space="preserve"> учебно-методического обеспечения уроков труда и готовности мастерских; 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осуществлялся </w:t>
      </w:r>
      <w:proofErr w:type="gramStart"/>
      <w:r w:rsidRPr="00AD28A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D28A3">
        <w:rPr>
          <w:rFonts w:ascii="Times New Roman" w:hAnsi="Times New Roman" w:cs="Times New Roman"/>
          <w:sz w:val="28"/>
          <w:szCs w:val="28"/>
        </w:rPr>
        <w:t xml:space="preserve"> ведением текущей документации; проводились проверки санитарного состояния мастерских. 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     Заведующие мастерскими занимаются обновлением паспортов мастерских в соответствии с новыми требованиями к содержанию и оформлению документа. По итогам проверок составлены справки с рекомендациями.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      На заседании МО поднимались вопросы организации и проведения летней трудовой практики, утверждались экзаменационные материалы. На последнем заседании учителя </w:t>
      </w:r>
      <w:proofErr w:type="gramStart"/>
      <w:r w:rsidRPr="00AD28A3">
        <w:rPr>
          <w:rFonts w:ascii="Times New Roman" w:hAnsi="Times New Roman" w:cs="Times New Roman"/>
          <w:sz w:val="28"/>
          <w:szCs w:val="28"/>
        </w:rPr>
        <w:t>отчитаются о работе</w:t>
      </w:r>
      <w:proofErr w:type="gramEnd"/>
      <w:r w:rsidRPr="00AD28A3">
        <w:rPr>
          <w:rFonts w:ascii="Times New Roman" w:hAnsi="Times New Roman" w:cs="Times New Roman"/>
          <w:sz w:val="28"/>
          <w:szCs w:val="28"/>
        </w:rPr>
        <w:t xml:space="preserve"> над темами самообразования.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      В течение учебного года учителя изучали психолого-педагогическую литературу. Изучаемый материал и практические приемы применялись целенаправленно и систематически, в процессе педагогической деятельности обращалось внимание на личностно-ориентированный подход в обучении и воспитании. </w:t>
      </w:r>
    </w:p>
    <w:p w:rsidR="0079240F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Одной из задач является создание оптимальных условий для развития личности обучающихся на уроке и внеурочной деятельности через осуществление </w:t>
      </w:r>
      <w:proofErr w:type="spellStart"/>
      <w:r w:rsidRPr="00AD28A3"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 w:rsidRPr="00AD28A3">
        <w:rPr>
          <w:rFonts w:ascii="Times New Roman" w:hAnsi="Times New Roman" w:cs="Times New Roman"/>
          <w:sz w:val="28"/>
          <w:szCs w:val="28"/>
        </w:rPr>
        <w:t xml:space="preserve"> – развивающей работы, всестороннее использование здоровьесберегающих технологий с учётом психофизических, индивидуальных особенностей детей. 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Для решения данной задачи учителя в ходе коррекционно-развивающей работы с детьми на уроке трудового обучения использовали дифференцированный и индивидуальный подход с целью максимальной помощи отдельным учащимся. Использовали специальные упражнения, направленные на развитие двигательной сферы, укрепление мышц кисти рук, мелкой моторики пальцев (лепка из пластилина, развязывание и завязывание узелков, обводка по контуру, штриховка, раскрашивание, вырезание и др.); ориентировки в пространстве (определение правой и левой стороны у себя, на картинке, ориентировка на плоскости листа бумаги); памяти (найти предъявленные предметы в числе других, выкладывание узоров по памяти, </w:t>
      </w:r>
      <w:r w:rsidRPr="00AD28A3">
        <w:rPr>
          <w:rFonts w:ascii="Times New Roman" w:hAnsi="Times New Roman" w:cs="Times New Roman"/>
          <w:sz w:val="28"/>
          <w:szCs w:val="28"/>
        </w:rPr>
        <w:lastRenderedPageBreak/>
        <w:t xml:space="preserve">повторение слов, цифр, учить приёмам запоминания и др.); </w:t>
      </w:r>
      <w:r w:rsidRPr="00AD28A3">
        <w:rPr>
          <w:rFonts w:ascii="Times New Roman" w:hAnsi="Times New Roman" w:cs="Times New Roman"/>
          <w:sz w:val="28"/>
          <w:szCs w:val="28"/>
        </w:rPr>
        <w:sym w:font="Symbol" w:char="F02D"/>
      </w:r>
      <w:r w:rsidRPr="00AD28A3">
        <w:rPr>
          <w:rFonts w:ascii="Times New Roman" w:hAnsi="Times New Roman" w:cs="Times New Roman"/>
          <w:sz w:val="28"/>
          <w:szCs w:val="28"/>
        </w:rPr>
        <w:t xml:space="preserve"> всех видов мышления; </w:t>
      </w:r>
      <w:r w:rsidRPr="00AD28A3">
        <w:rPr>
          <w:rFonts w:ascii="Times New Roman" w:hAnsi="Times New Roman" w:cs="Times New Roman"/>
          <w:sz w:val="28"/>
          <w:szCs w:val="28"/>
        </w:rPr>
        <w:sym w:font="Symbol" w:char="F02D"/>
      </w:r>
      <w:r w:rsidRPr="00AD28A3">
        <w:rPr>
          <w:rFonts w:ascii="Times New Roman" w:hAnsi="Times New Roman" w:cs="Times New Roman"/>
          <w:sz w:val="28"/>
          <w:szCs w:val="28"/>
        </w:rPr>
        <w:t xml:space="preserve"> развитие сенсорных способностей ребёнка; </w:t>
      </w:r>
      <w:r w:rsidRPr="00AD28A3">
        <w:rPr>
          <w:rFonts w:ascii="Times New Roman" w:hAnsi="Times New Roman" w:cs="Times New Roman"/>
          <w:sz w:val="28"/>
          <w:szCs w:val="28"/>
        </w:rPr>
        <w:sym w:font="Symbol" w:char="F02D"/>
      </w:r>
      <w:r w:rsidRPr="00AD28A3">
        <w:rPr>
          <w:rFonts w:ascii="Times New Roman" w:hAnsi="Times New Roman" w:cs="Times New Roman"/>
          <w:sz w:val="28"/>
          <w:szCs w:val="28"/>
        </w:rPr>
        <w:t xml:space="preserve"> активизации познавательной деятельности; </w:t>
      </w:r>
      <w:r w:rsidRPr="00AD28A3">
        <w:rPr>
          <w:rFonts w:ascii="Times New Roman" w:hAnsi="Times New Roman" w:cs="Times New Roman"/>
          <w:sz w:val="28"/>
          <w:szCs w:val="28"/>
        </w:rPr>
        <w:sym w:font="Symbol" w:char="F02D"/>
      </w:r>
      <w:r w:rsidRPr="00AD28A3">
        <w:rPr>
          <w:rFonts w:ascii="Times New Roman" w:hAnsi="Times New Roman" w:cs="Times New Roman"/>
          <w:sz w:val="28"/>
          <w:szCs w:val="28"/>
        </w:rPr>
        <w:t xml:space="preserve"> всех видов речевой деятельности. 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В повседневной работе педагогами проводятся мероприятия</w:t>
      </w:r>
      <w:r w:rsidR="0079240F">
        <w:rPr>
          <w:rFonts w:ascii="Times New Roman" w:hAnsi="Times New Roman" w:cs="Times New Roman"/>
          <w:sz w:val="28"/>
          <w:szCs w:val="28"/>
        </w:rPr>
        <w:t xml:space="preserve"> по охране здоровья школьнико</w:t>
      </w:r>
      <w:proofErr w:type="gramStart"/>
      <w:r w:rsidR="0079240F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="0079240F">
        <w:rPr>
          <w:rFonts w:ascii="Times New Roman" w:hAnsi="Times New Roman" w:cs="Times New Roman"/>
          <w:sz w:val="28"/>
          <w:szCs w:val="28"/>
        </w:rPr>
        <w:t xml:space="preserve"> </w:t>
      </w:r>
      <w:r w:rsidRPr="00AD28A3">
        <w:rPr>
          <w:rFonts w:ascii="Times New Roman" w:hAnsi="Times New Roman" w:cs="Times New Roman"/>
          <w:sz w:val="28"/>
          <w:szCs w:val="28"/>
        </w:rPr>
        <w:t>это: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 1. Правильная посадка учащихся во время занятий (за партой, при письме, при выполнении практической работы)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 2. Профилактика близорукости. Мероприятия, способствующие снижению зрительной нагрузки учащихся на уроке </w:t>
      </w:r>
      <w:r w:rsidRPr="00AD28A3">
        <w:rPr>
          <w:rFonts w:ascii="Times New Roman" w:hAnsi="Times New Roman" w:cs="Times New Roman"/>
          <w:sz w:val="28"/>
          <w:szCs w:val="28"/>
        </w:rPr>
        <w:sym w:font="Symbol" w:char="F02D"/>
      </w:r>
      <w:r w:rsidRPr="00AD28A3">
        <w:rPr>
          <w:rFonts w:ascii="Times New Roman" w:hAnsi="Times New Roman" w:cs="Times New Roman"/>
          <w:sz w:val="28"/>
          <w:szCs w:val="28"/>
        </w:rPr>
        <w:t xml:space="preserve"> рассадка детей в классе с учетом состояния их зрения </w:t>
      </w:r>
      <w:r w:rsidRPr="00AD28A3">
        <w:rPr>
          <w:rFonts w:ascii="Times New Roman" w:hAnsi="Times New Roman" w:cs="Times New Roman"/>
          <w:sz w:val="28"/>
          <w:szCs w:val="28"/>
        </w:rPr>
        <w:sym w:font="Symbol" w:char="F02D"/>
      </w:r>
      <w:r w:rsidRPr="00AD28A3">
        <w:rPr>
          <w:rFonts w:ascii="Times New Roman" w:hAnsi="Times New Roman" w:cs="Times New Roman"/>
          <w:sz w:val="28"/>
          <w:szCs w:val="28"/>
        </w:rPr>
        <w:t xml:space="preserve"> гимнастики для глаз, минуты тишины с закрытыми глазами </w:t>
      </w:r>
      <w:r w:rsidRPr="00AD28A3">
        <w:rPr>
          <w:rFonts w:ascii="Times New Roman" w:hAnsi="Times New Roman" w:cs="Times New Roman"/>
          <w:sz w:val="28"/>
          <w:szCs w:val="28"/>
        </w:rPr>
        <w:sym w:font="Symbol" w:char="F02D"/>
      </w:r>
      <w:r w:rsidRPr="00AD28A3">
        <w:rPr>
          <w:rFonts w:ascii="Times New Roman" w:hAnsi="Times New Roman" w:cs="Times New Roman"/>
          <w:sz w:val="28"/>
          <w:szCs w:val="28"/>
        </w:rPr>
        <w:t xml:space="preserve"> проведение гимнастики зрения. Обучение учащихся простейшим комплексам </w:t>
      </w:r>
      <w:proofErr w:type="spellStart"/>
      <w:r w:rsidRPr="00AD28A3">
        <w:rPr>
          <w:rFonts w:ascii="Times New Roman" w:hAnsi="Times New Roman" w:cs="Times New Roman"/>
          <w:sz w:val="28"/>
          <w:szCs w:val="28"/>
        </w:rPr>
        <w:t>общеоздоровительной</w:t>
      </w:r>
      <w:proofErr w:type="spellEnd"/>
      <w:r w:rsidRPr="00AD28A3">
        <w:rPr>
          <w:rFonts w:ascii="Times New Roman" w:hAnsi="Times New Roman" w:cs="Times New Roman"/>
          <w:sz w:val="28"/>
          <w:szCs w:val="28"/>
        </w:rPr>
        <w:t xml:space="preserve"> гимнастики и гимнастики для глаз </w:t>
      </w:r>
      <w:r w:rsidRPr="00AD28A3">
        <w:rPr>
          <w:rFonts w:ascii="Times New Roman" w:hAnsi="Times New Roman" w:cs="Times New Roman"/>
          <w:sz w:val="28"/>
          <w:szCs w:val="28"/>
        </w:rPr>
        <w:sym w:font="Symbol" w:char="F02D"/>
      </w:r>
      <w:r w:rsidRPr="00AD28A3">
        <w:rPr>
          <w:rFonts w:ascii="Times New Roman" w:hAnsi="Times New Roman" w:cs="Times New Roman"/>
          <w:sz w:val="28"/>
          <w:szCs w:val="28"/>
        </w:rPr>
        <w:t xml:space="preserve"> длительность – не более 20 мин 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3. Профилак</w:t>
      </w:r>
      <w:r w:rsidR="0079240F">
        <w:rPr>
          <w:rFonts w:ascii="Times New Roman" w:hAnsi="Times New Roman" w:cs="Times New Roman"/>
          <w:sz w:val="28"/>
          <w:szCs w:val="28"/>
        </w:rPr>
        <w:t>тика нарушений осанки учащихся</w:t>
      </w:r>
      <w:r w:rsidRPr="00AD28A3">
        <w:rPr>
          <w:rFonts w:ascii="Times New Roman" w:hAnsi="Times New Roman" w:cs="Times New Roman"/>
          <w:sz w:val="28"/>
          <w:szCs w:val="28"/>
        </w:rPr>
        <w:sym w:font="Symbol" w:char="F02D"/>
      </w:r>
      <w:r w:rsidRPr="00AD28A3">
        <w:rPr>
          <w:rFonts w:ascii="Times New Roman" w:hAnsi="Times New Roman" w:cs="Times New Roman"/>
          <w:sz w:val="28"/>
          <w:szCs w:val="28"/>
        </w:rPr>
        <w:t xml:space="preserve"> обеспечение соответствия мебели в классе росту и пропорциям тела ребенка </w:t>
      </w:r>
      <w:r w:rsidRPr="00AD28A3">
        <w:rPr>
          <w:rFonts w:ascii="Times New Roman" w:hAnsi="Times New Roman" w:cs="Times New Roman"/>
          <w:sz w:val="28"/>
          <w:szCs w:val="28"/>
        </w:rPr>
        <w:sym w:font="Symbol" w:char="F02D"/>
      </w:r>
      <w:r w:rsidRPr="00AD28A3">
        <w:rPr>
          <w:rFonts w:ascii="Times New Roman" w:hAnsi="Times New Roman" w:cs="Times New Roman"/>
          <w:sz w:val="28"/>
          <w:szCs w:val="28"/>
        </w:rPr>
        <w:t xml:space="preserve"> контроль учителя за правильной осанкой школьника, за соблюдением требований к позам письма, чтения и т.д. </w:t>
      </w:r>
      <w:r w:rsidRPr="00AD28A3">
        <w:rPr>
          <w:rFonts w:ascii="Times New Roman" w:hAnsi="Times New Roman" w:cs="Times New Roman"/>
          <w:sz w:val="28"/>
          <w:szCs w:val="28"/>
        </w:rPr>
        <w:sym w:font="Symbol" w:char="F02D"/>
      </w:r>
      <w:r w:rsidRPr="00AD28A3">
        <w:rPr>
          <w:rFonts w:ascii="Times New Roman" w:hAnsi="Times New Roman" w:cs="Times New Roman"/>
          <w:sz w:val="28"/>
          <w:szCs w:val="28"/>
        </w:rPr>
        <w:t xml:space="preserve"> физкультминутка на уроке.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 4. Создание необходимых условий для псих</w:t>
      </w:r>
      <w:r w:rsidR="0079240F">
        <w:rPr>
          <w:rFonts w:ascii="Times New Roman" w:hAnsi="Times New Roman" w:cs="Times New Roman"/>
          <w:sz w:val="28"/>
          <w:szCs w:val="28"/>
        </w:rPr>
        <w:t xml:space="preserve">офизического развития учащихся </w:t>
      </w:r>
      <w:r w:rsidRPr="00AD28A3">
        <w:rPr>
          <w:rFonts w:ascii="Times New Roman" w:hAnsi="Times New Roman" w:cs="Times New Roman"/>
          <w:sz w:val="28"/>
          <w:szCs w:val="28"/>
        </w:rPr>
        <w:sym w:font="Symbol" w:char="F02D"/>
      </w:r>
      <w:r w:rsidRPr="00AD28A3">
        <w:rPr>
          <w:rFonts w:ascii="Times New Roman" w:hAnsi="Times New Roman" w:cs="Times New Roman"/>
          <w:sz w:val="28"/>
          <w:szCs w:val="28"/>
        </w:rPr>
        <w:t xml:space="preserve"> положительный настрой на урок </w:t>
      </w:r>
      <w:r w:rsidRPr="00AD28A3">
        <w:rPr>
          <w:rFonts w:ascii="Times New Roman" w:hAnsi="Times New Roman" w:cs="Times New Roman"/>
          <w:sz w:val="28"/>
          <w:szCs w:val="28"/>
        </w:rPr>
        <w:sym w:font="Symbol" w:char="F02D"/>
      </w:r>
      <w:r w:rsidRPr="00AD28A3">
        <w:rPr>
          <w:rFonts w:ascii="Times New Roman" w:hAnsi="Times New Roman" w:cs="Times New Roman"/>
          <w:sz w:val="28"/>
          <w:szCs w:val="28"/>
        </w:rPr>
        <w:t xml:space="preserve"> мотивация деятельности учащихся </w:t>
      </w:r>
      <w:r w:rsidRPr="00AD28A3">
        <w:rPr>
          <w:rFonts w:ascii="Times New Roman" w:hAnsi="Times New Roman" w:cs="Times New Roman"/>
          <w:sz w:val="28"/>
          <w:szCs w:val="28"/>
        </w:rPr>
        <w:sym w:font="Symbol" w:char="F02D"/>
      </w:r>
      <w:r w:rsidRPr="00AD28A3">
        <w:rPr>
          <w:rFonts w:ascii="Times New Roman" w:hAnsi="Times New Roman" w:cs="Times New Roman"/>
          <w:sz w:val="28"/>
          <w:szCs w:val="28"/>
        </w:rPr>
        <w:t xml:space="preserve"> учет возрастных и психофизических особенностей учащихся на уроке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 5. Соблюдение этапов урока </w:t>
      </w:r>
      <w:r w:rsidRPr="00AD28A3">
        <w:rPr>
          <w:rFonts w:ascii="Times New Roman" w:hAnsi="Times New Roman" w:cs="Times New Roman"/>
          <w:sz w:val="28"/>
          <w:szCs w:val="28"/>
        </w:rPr>
        <w:sym w:font="Symbol" w:char="F02D"/>
      </w:r>
      <w:r w:rsidRPr="00AD28A3">
        <w:rPr>
          <w:rFonts w:ascii="Times New Roman" w:hAnsi="Times New Roman" w:cs="Times New Roman"/>
          <w:sz w:val="28"/>
          <w:szCs w:val="28"/>
        </w:rPr>
        <w:t xml:space="preserve"> смена видов деятельности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 6. Инструктажи по технике безопасности при работе с оборудованием и инструментами на каждом уроке.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28A3">
        <w:rPr>
          <w:rFonts w:ascii="Times New Roman" w:hAnsi="Times New Roman" w:cs="Times New Roman"/>
          <w:sz w:val="28"/>
          <w:szCs w:val="28"/>
        </w:rPr>
        <w:t>Анализируя работу педагогов по решению этой задачи рекомендовано</w:t>
      </w:r>
      <w:proofErr w:type="gramEnd"/>
      <w:r w:rsidRPr="00AD28A3">
        <w:rPr>
          <w:rFonts w:ascii="Times New Roman" w:hAnsi="Times New Roman" w:cs="Times New Roman"/>
          <w:sz w:val="28"/>
          <w:szCs w:val="28"/>
        </w:rPr>
        <w:t>: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 </w:t>
      </w:r>
      <w:r w:rsidRPr="00AD28A3">
        <w:rPr>
          <w:rFonts w:ascii="Times New Roman" w:hAnsi="Times New Roman" w:cs="Times New Roman"/>
          <w:sz w:val="28"/>
          <w:szCs w:val="28"/>
        </w:rPr>
        <w:sym w:font="Symbol" w:char="F02D"/>
      </w:r>
      <w:r w:rsidRPr="00AD28A3">
        <w:rPr>
          <w:rFonts w:ascii="Times New Roman" w:hAnsi="Times New Roman" w:cs="Times New Roman"/>
          <w:sz w:val="28"/>
          <w:szCs w:val="28"/>
        </w:rPr>
        <w:t xml:space="preserve"> на каждом уроке проводить физкультминутки самим педагогам совместно с детьми, 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sym w:font="Symbol" w:char="F02D"/>
      </w:r>
      <w:r w:rsidRPr="00AD28A3">
        <w:rPr>
          <w:rFonts w:ascii="Times New Roman" w:hAnsi="Times New Roman" w:cs="Times New Roman"/>
          <w:sz w:val="28"/>
          <w:szCs w:val="28"/>
        </w:rPr>
        <w:t xml:space="preserve"> избегать длительного, непрерывающегося сидения за партой,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 </w:t>
      </w:r>
      <w:r w:rsidRPr="00AD28A3">
        <w:rPr>
          <w:rFonts w:ascii="Times New Roman" w:hAnsi="Times New Roman" w:cs="Times New Roman"/>
          <w:sz w:val="28"/>
          <w:szCs w:val="28"/>
        </w:rPr>
        <w:sym w:font="Symbol" w:char="F02D"/>
      </w:r>
      <w:r w:rsidRPr="00AD28A3">
        <w:rPr>
          <w:rFonts w:ascii="Times New Roman" w:hAnsi="Times New Roman" w:cs="Times New Roman"/>
          <w:sz w:val="28"/>
          <w:szCs w:val="28"/>
        </w:rPr>
        <w:t xml:space="preserve"> особое внимание уделять соблюдению методической последовательности при обучении учащихся осознанию трудовых действий.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 Задача по активизации участия педагогов в конкурсах профессионального мастерства различного уровня и сетевом взаимодействии педагогов осуществлялась через пополнение сайта школы-интерната собственными разработками педагогов. Педагоги методического объединения пополняют сайт школы: адаптированными и рабочими программами по предмету, конспектами уроков, презентациями к урокам, разработками внеклассных занятий.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  В течение года проводилась работа по активизации деятельности педагогов трудового </w:t>
      </w:r>
      <w:proofErr w:type="gramStart"/>
      <w:r w:rsidRPr="00AD28A3">
        <w:rPr>
          <w:rFonts w:ascii="Times New Roman" w:hAnsi="Times New Roman" w:cs="Times New Roman"/>
          <w:sz w:val="28"/>
          <w:szCs w:val="28"/>
        </w:rPr>
        <w:t>обучения по профориентации</w:t>
      </w:r>
      <w:proofErr w:type="gramEnd"/>
      <w:r w:rsidRPr="00AD28A3">
        <w:rPr>
          <w:rFonts w:ascii="Times New Roman" w:hAnsi="Times New Roman" w:cs="Times New Roman"/>
          <w:sz w:val="28"/>
          <w:szCs w:val="28"/>
        </w:rPr>
        <w:t xml:space="preserve"> учащихся с </w:t>
      </w:r>
      <w:proofErr w:type="spellStart"/>
      <w:r w:rsidRPr="00AD28A3">
        <w:rPr>
          <w:rFonts w:ascii="Times New Roman" w:hAnsi="Times New Roman" w:cs="Times New Roman"/>
          <w:sz w:val="28"/>
          <w:szCs w:val="28"/>
        </w:rPr>
        <w:t>ОВЗ</w:t>
      </w:r>
      <w:proofErr w:type="spellEnd"/>
      <w:r w:rsidRPr="00AD28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Данная задача решалась учителями трудового обучения через проведение предметной недели, которая проходила </w:t>
      </w:r>
      <w:proofErr w:type="spellStart"/>
      <w:r w:rsidRPr="00AD28A3">
        <w:rPr>
          <w:rFonts w:ascii="Times New Roman" w:hAnsi="Times New Roman" w:cs="Times New Roman"/>
          <w:sz w:val="28"/>
          <w:szCs w:val="28"/>
        </w:rPr>
        <w:t>с1по</w:t>
      </w:r>
      <w:proofErr w:type="spellEnd"/>
      <w:r w:rsidRPr="00AD28A3">
        <w:rPr>
          <w:rFonts w:ascii="Times New Roman" w:hAnsi="Times New Roman" w:cs="Times New Roman"/>
          <w:sz w:val="28"/>
          <w:szCs w:val="28"/>
        </w:rPr>
        <w:t xml:space="preserve"> 19 марта </w:t>
      </w:r>
      <w:proofErr w:type="spellStart"/>
      <w:r w:rsidRPr="00AD28A3">
        <w:rPr>
          <w:rFonts w:ascii="Times New Roman" w:hAnsi="Times New Roman" w:cs="Times New Roman"/>
          <w:sz w:val="28"/>
          <w:szCs w:val="28"/>
        </w:rPr>
        <w:t>2019г</w:t>
      </w:r>
      <w:proofErr w:type="spellEnd"/>
      <w:r w:rsidRPr="00AD28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28A3" w:rsidRPr="00AD28A3" w:rsidRDefault="00AD28A3" w:rsidP="00AD28A3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>В  данном мероприятии были задействованы учащиеся 5-9 классов и учителя трудового обучения, ремесла и СБО.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Цель декады трудового обучения – вызвать живой интерес к предмету трудового обучения, к занятию любимым делом, умению интересно и с пользой проводить своё свободное время, а также способствовать проявлению и развитию творческих способностей и умений учащихся. 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Основные задачи декады трудового обучения: 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- повысить уровень мотивации к урокам трудового обучения;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- формировать положительное отношение к труду;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- развивать познавательный интерес, творческий потенциал через продуктивную практическую деятельность (индивидуальную, коллективную) учащихся и педагогов;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- воспитывать лучшие качества: трудолюбие, аккуратность, увлеченность делом, инициативность, коллективизм, уважительное отношение к труду.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Проведение Декады сопровождалось выпуском стенгазеты с </w:t>
      </w:r>
      <w:proofErr w:type="spellStart"/>
      <w:r w:rsidRPr="00AD28A3">
        <w:rPr>
          <w:rFonts w:ascii="Times New Roman" w:hAnsi="Times New Roman" w:cs="Times New Roman"/>
          <w:sz w:val="28"/>
          <w:szCs w:val="28"/>
        </w:rPr>
        <w:t>фотоотчетом</w:t>
      </w:r>
      <w:proofErr w:type="spellEnd"/>
      <w:r w:rsidRPr="00AD28A3">
        <w:rPr>
          <w:rFonts w:ascii="Times New Roman" w:hAnsi="Times New Roman" w:cs="Times New Roman"/>
          <w:sz w:val="28"/>
          <w:szCs w:val="28"/>
        </w:rPr>
        <w:t xml:space="preserve"> о прошлогодней Декаде, разнообразной наглядной информацией.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Подготовлена и проведена выставка работ воспитанников и учителей.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Работы преподавателей выставлялись на городских выставках, а так же на городских ярмарках - продажах.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lastRenderedPageBreak/>
        <w:t xml:space="preserve">В ходе предметной декады учителя продемонстрировали свои творческие способности, методические возможности при работе с детьми с </w:t>
      </w:r>
      <w:proofErr w:type="spellStart"/>
      <w:r w:rsidRPr="00AD28A3">
        <w:rPr>
          <w:rFonts w:ascii="Times New Roman" w:hAnsi="Times New Roman" w:cs="Times New Roman"/>
          <w:sz w:val="28"/>
          <w:szCs w:val="28"/>
        </w:rPr>
        <w:t>ОВЗ</w:t>
      </w:r>
      <w:proofErr w:type="spellEnd"/>
      <w:r w:rsidRPr="00AD28A3">
        <w:rPr>
          <w:rFonts w:ascii="Times New Roman" w:hAnsi="Times New Roman" w:cs="Times New Roman"/>
          <w:sz w:val="28"/>
          <w:szCs w:val="28"/>
        </w:rPr>
        <w:t>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Поставленные задачи были полностью реализованы. Предметная неделя позволила педагогам и воспитанникам раскрыть свой творческий потенциал, Декада  проходила в атмосфере сотрудничества, дружбы и взаимной поддержки.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В рамках Декады проведено 6 открытых уроков и внеклассное мероприятие.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Проведенные уроки проанализированы на заседании МО. 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Оценка урокам давалась с учетом требований к уроку в коррекционной школе, их соблюдению.</w:t>
      </w:r>
    </w:p>
    <w:p w:rsidR="00AD28A3" w:rsidRPr="00AD28A3" w:rsidRDefault="00AD28A3" w:rsidP="00AD28A3">
      <w:pPr>
        <w:shd w:val="clear" w:color="auto" w:fill="FFFFFF"/>
        <w:spacing w:before="100" w:beforeAutospacing="1" w:after="0" w:line="240" w:lineRule="atLeast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2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Урок в школе </w:t>
      </w:r>
      <w:proofErr w:type="spellStart"/>
      <w:r w:rsidRPr="00AD28A3">
        <w:rPr>
          <w:rFonts w:ascii="Times New Roman" w:eastAsia="Times New Roman" w:hAnsi="Times New Roman" w:cs="Times New Roman"/>
          <w:color w:val="000000"/>
          <w:sz w:val="28"/>
          <w:szCs w:val="28"/>
        </w:rPr>
        <w:t>VIII</w:t>
      </w:r>
      <w:proofErr w:type="spellEnd"/>
      <w:r w:rsidRPr="00AD2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вида должен иметь коррекционную направленность.</w:t>
      </w:r>
    </w:p>
    <w:p w:rsidR="00AD28A3" w:rsidRPr="00AD28A3" w:rsidRDefault="00AD28A3" w:rsidP="00AD28A3">
      <w:pPr>
        <w:shd w:val="clear" w:color="auto" w:fill="FFFFFF"/>
        <w:spacing w:before="100" w:beforeAutospacing="1" w:after="0" w:line="240" w:lineRule="atLeast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28A3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– система педагогических мероприятий, направленная на исправление недостатков в психофизическом развитии детей.</w:t>
      </w:r>
    </w:p>
    <w:p w:rsidR="00AD28A3" w:rsidRPr="00AD28A3" w:rsidRDefault="00AD28A3" w:rsidP="00AD28A3">
      <w:pPr>
        <w:shd w:val="clear" w:color="auto" w:fill="FFFFFF"/>
        <w:spacing w:before="100" w:beforeAutospacing="1" w:after="0" w:line="240" w:lineRule="atLeast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28A3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Коррекционная работа – это исправление или ослабление имеющихся недостатков учащихся и содействие возможно большему приближению развития этих детей к их максимальному уровню.</w:t>
      </w:r>
    </w:p>
    <w:p w:rsidR="00AD28A3" w:rsidRPr="00AD28A3" w:rsidRDefault="00AD28A3" w:rsidP="00AD28A3">
      <w:pPr>
        <w:shd w:val="clear" w:color="auto" w:fill="FFFFFF"/>
        <w:spacing w:before="100" w:beforeAutospacing="1" w:after="0" w:line="240" w:lineRule="atLeast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28A3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Коррекционная работа достигается использованием специальных приёмов обучения и организацией процесса обучения.</w:t>
      </w:r>
    </w:p>
    <w:p w:rsidR="00AD28A3" w:rsidRPr="00AD28A3" w:rsidRDefault="00AD28A3" w:rsidP="00AD28A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28A3">
        <w:rPr>
          <w:rFonts w:ascii="Times New Roman" w:eastAsia="Times New Roman" w:hAnsi="Times New Roman" w:cs="Times New Roman"/>
          <w:color w:val="000000"/>
          <w:sz w:val="28"/>
          <w:szCs w:val="28"/>
        </w:rPr>
        <w:t>На уроках труда проводится коррекция мышления, памяти и речи учащихся.</w:t>
      </w:r>
    </w:p>
    <w:p w:rsidR="00AD28A3" w:rsidRPr="00AD28A3" w:rsidRDefault="00AD28A3" w:rsidP="00AD28A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28A3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обсуждении уроков высказывались замечания по планированию урока, соблюдению всех его этапов, связью этапов урока друг с другом. Так же говорилось о необходимости обращать внимание педагогов на собственную речь, не допускать ошибок. Важно, чтобы речь и излагаемый материал были понятны и доступны.</w:t>
      </w:r>
    </w:p>
    <w:p w:rsidR="00AD28A3" w:rsidRPr="00AD28A3" w:rsidRDefault="00AD28A3" w:rsidP="00AD28A3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D28A3" w:rsidRPr="00AD28A3" w:rsidRDefault="00AD28A3" w:rsidP="00AD28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Урок  по швейному делу в 4 классе на тему: «Ремонт одежды. Пришивание пуговиц разными способами» (преп. Агаджанян Н.В.).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Материал урока максимально приближен к быту детей: рассказано о назначении пуговиц, истории появления пуговицы. Выполнение заданий активизировало мыслительную деятельность: учащиеся </w:t>
      </w:r>
      <w:proofErr w:type="spellStart"/>
      <w:r w:rsidRPr="00AD28A3">
        <w:rPr>
          <w:rFonts w:ascii="Times New Roman" w:hAnsi="Times New Roman" w:cs="Times New Roman"/>
          <w:sz w:val="28"/>
          <w:szCs w:val="28"/>
        </w:rPr>
        <w:t>наощупь</w:t>
      </w:r>
      <w:proofErr w:type="spellEnd"/>
      <w:r w:rsidRPr="00AD28A3">
        <w:rPr>
          <w:rFonts w:ascii="Times New Roman" w:hAnsi="Times New Roman" w:cs="Times New Roman"/>
          <w:sz w:val="28"/>
          <w:szCs w:val="28"/>
        </w:rPr>
        <w:t xml:space="preserve"> определяли материал, из которого изготовлены пуговицы, называли геометрические фигуры, сравнивали форму и размер пуговиц. Велась работа по развитию речи. Создание проблемной ситуации  способствовало заинтересованности </w:t>
      </w:r>
      <w:r w:rsidRPr="00AD28A3">
        <w:rPr>
          <w:rFonts w:ascii="Times New Roman" w:hAnsi="Times New Roman" w:cs="Times New Roman"/>
          <w:sz w:val="28"/>
          <w:szCs w:val="28"/>
        </w:rPr>
        <w:lastRenderedPageBreak/>
        <w:t>учащихся, стремлению найти правильный выход.   Урок проведен с использованием презентации. Соблюдался охранительный режим.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</w:p>
    <w:p w:rsidR="00AD28A3" w:rsidRPr="00AD28A3" w:rsidRDefault="00AD28A3" w:rsidP="00AD28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Урок по швейному делу в 6 классе на тему: «Накладной карман: ист</w:t>
      </w:r>
      <w:r w:rsidR="0079240F">
        <w:rPr>
          <w:rFonts w:ascii="Times New Roman" w:hAnsi="Times New Roman" w:cs="Times New Roman"/>
          <w:sz w:val="28"/>
          <w:szCs w:val="28"/>
        </w:rPr>
        <w:t>ория, виды и способы обработки» (преп. Нагиева Г.С.)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Урок начался с упражнения «Ожидание», цель которого - помочь ученикам осознать собственные цели. Повторение пройденного материала прошло в форме беседы об одежде, ее назначении и видах. В ходе решения кроссворда определено ключевое слово «карман»  и объявлена тема урока. Исторический материал изложен посредством презентации. Расширение кругозора и развитие речи воспитанников проходило при объяснении смысла пословиц и поговорок о карманах.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     На уроке использовалась работа с карточками: учащиеся подбирали                 карманы, сочетающиеся с нижней частью фартука. Для восстановления внимательности проведен математический диктант. Повторение и закрепление проведено с использованием загадок. Итог урока (рефлексия) подведен в ходе упражнения «Дерево».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</w:p>
    <w:p w:rsidR="00AD28A3" w:rsidRPr="00AD28A3" w:rsidRDefault="00AD28A3" w:rsidP="00AD28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Урок по математике в 6 классе на тему: «Деление на однозначное число в пределах 10000 с остатком» (преп. Расулова И.К.) </w:t>
      </w:r>
    </w:p>
    <w:p w:rsidR="00AD28A3" w:rsidRPr="00AD28A3" w:rsidRDefault="00AD28A3" w:rsidP="00AD28A3">
      <w:pPr>
        <w:pStyle w:val="a4"/>
        <w:shd w:val="clear" w:color="auto" w:fill="FFFFFF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>На уроке использовались методы: объяснение, демонстрация, практическая и самостоятельная работа, игровая деятельность. В течение урока учащиеся успешно справлялись с заданиями и показали хорошие знания. Выбранные методы обучения обеспечили мотивацию деятельности, организацию детей на достижение поставленных задач, помогли закрепить знания.</w:t>
      </w:r>
    </w:p>
    <w:p w:rsidR="00AD28A3" w:rsidRPr="00AD28A3" w:rsidRDefault="00AD28A3" w:rsidP="00AD28A3">
      <w:pPr>
        <w:pStyle w:val="a4"/>
        <w:shd w:val="clear" w:color="auto" w:fill="FFFFFF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>Осуществлялся дифференцированный подход в обучении. Ученики выполняли разные по объему и сложности задания. Проводилась фронтальная, групповая и индивидуальная работа.</w:t>
      </w:r>
    </w:p>
    <w:p w:rsidR="00AD28A3" w:rsidRPr="00AD28A3" w:rsidRDefault="00AD28A3" w:rsidP="00AD28A3">
      <w:pPr>
        <w:pStyle w:val="a4"/>
        <w:shd w:val="clear" w:color="auto" w:fill="FFFFFF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>Использовался наглядный материал в виде карточек, использовались ИКТ. Применялись методы и приемы здоровьесберегающих технологий, которые позволяют снимать проблемы перегрузки учащихся на уроках, развивать высшие психические функции, увеличивать объем усвоенного на уроке материала, повышать самооценку, улучшать поведение.</w:t>
      </w:r>
    </w:p>
    <w:p w:rsidR="00AD28A3" w:rsidRPr="00AD28A3" w:rsidRDefault="00AD28A3" w:rsidP="00AD28A3">
      <w:pPr>
        <w:pStyle w:val="a4"/>
        <w:shd w:val="clear" w:color="auto" w:fill="FFFFFF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lastRenderedPageBreak/>
        <w:t>Анализируя деятельность детей на уроке, хочется отметить, что они проявляли познавательную активность, эмоционально реагировали на приемы активации деятельности, использовали имеющиеся знания и умения.</w:t>
      </w:r>
    </w:p>
    <w:p w:rsidR="00AD28A3" w:rsidRPr="00AD28A3" w:rsidRDefault="00AD28A3" w:rsidP="00AD28A3">
      <w:pPr>
        <w:pStyle w:val="a4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>Урок по СБО в 9 классе на тему: «Экономия в домашнем хозяйстве» (преп. Тахмезова Е.В.)</w:t>
      </w:r>
    </w:p>
    <w:p w:rsidR="00AD28A3" w:rsidRPr="00AD28A3" w:rsidRDefault="00AD28A3" w:rsidP="00AD28A3">
      <w:pPr>
        <w:pStyle w:val="a4"/>
        <w:shd w:val="clear" w:color="auto" w:fill="FFFFFF"/>
        <w:ind w:left="360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 xml:space="preserve">На уроке формировались знания о структуре семейного бюджета, умения планировать расходы и доходы, велась работа по воспитанию бережливости, предприимчивости, чувства ответственности за общие семейные интересы. В начале урока проведена релаксационная игра «Дерево», задавшая настрой всего урока. Вводная беседа посвящена будущей взрослой жизни воспитанников, значению семьи, правилам поведения в семье. Урок построен в виде игры между двумя группами - «семьями». В ходе решения заданий в доступной форме рассказано о бюджете семьи, его составляющих. Межпредметная связь с математикой осуществлялась в ходе  решения задач: расчета дохода семьи, расчета возможной экономии при покупках, расчета платы за электроэнергию. Сведения о способах экономии бюджета пригодятся воспитанникам в будущем. В ходе рефлексии воспитанникам предоставлено было самим оценить слаженность работы «своих семей». </w:t>
      </w:r>
    </w:p>
    <w:p w:rsidR="00AD28A3" w:rsidRPr="00AD28A3" w:rsidRDefault="00AD28A3" w:rsidP="00AD28A3">
      <w:pPr>
        <w:pStyle w:val="a4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 xml:space="preserve">Урок по ремеслу в 8 «и» классе на тему: «Изготовление куклы» </w:t>
      </w:r>
      <w:proofErr w:type="gramStart"/>
      <w:r w:rsidRPr="00AD28A3">
        <w:rPr>
          <w:color w:val="000000"/>
          <w:sz w:val="28"/>
          <w:szCs w:val="28"/>
        </w:rPr>
        <w:t xml:space="preserve">( </w:t>
      </w:r>
      <w:proofErr w:type="gramEnd"/>
      <w:r w:rsidRPr="00AD28A3">
        <w:rPr>
          <w:color w:val="000000"/>
          <w:sz w:val="28"/>
          <w:szCs w:val="28"/>
        </w:rPr>
        <w:t>преп. Фараджева И.Б.)</w:t>
      </w:r>
    </w:p>
    <w:p w:rsidR="00AD28A3" w:rsidRPr="00AD28A3" w:rsidRDefault="00AD28A3" w:rsidP="00AD28A3">
      <w:pPr>
        <w:pStyle w:val="a4"/>
        <w:shd w:val="clear" w:color="auto" w:fill="FFFFFF"/>
        <w:ind w:left="720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 xml:space="preserve">К уроку учителем подготовлена красочная выставка кукол из разных материалов. Урок проведен с использованием </w:t>
      </w:r>
      <w:proofErr w:type="spellStart"/>
      <w:r w:rsidRPr="00AD28A3">
        <w:rPr>
          <w:color w:val="000000"/>
          <w:sz w:val="28"/>
          <w:szCs w:val="28"/>
        </w:rPr>
        <w:t>мультимедийной</w:t>
      </w:r>
      <w:proofErr w:type="spellEnd"/>
      <w:r w:rsidRPr="00AD28A3">
        <w:rPr>
          <w:color w:val="000000"/>
          <w:sz w:val="28"/>
          <w:szCs w:val="28"/>
        </w:rPr>
        <w:t xml:space="preserve"> презентации. Урок начался с настроя воспитанников на позитив. Тема урока определена в ходе разгадывания кроссворда. Воспитанникам доступно рассказано об истории появления кукол, материалах, из которых их изготавливали. Учащиеся продекламировали стихи о куклах. </w:t>
      </w:r>
    </w:p>
    <w:p w:rsidR="00AD28A3" w:rsidRPr="00AD28A3" w:rsidRDefault="00AD28A3" w:rsidP="00AD28A3">
      <w:pPr>
        <w:pStyle w:val="a4"/>
        <w:shd w:val="clear" w:color="auto" w:fill="FFFFFF"/>
        <w:ind w:left="720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>Перед практической работой проведен инструктаж по технике безопасности. Каждый этап урока сопровождался повторением и закреплением. Активно велась словарная работа, работа по развитию речи. Вовремя проведена физминутка, пальчиковая гимнастика.</w:t>
      </w:r>
    </w:p>
    <w:p w:rsidR="00AD28A3" w:rsidRPr="00AD28A3" w:rsidRDefault="00AD28A3" w:rsidP="00AD28A3">
      <w:pPr>
        <w:pStyle w:val="a4"/>
        <w:shd w:val="clear" w:color="auto" w:fill="FFFFFF"/>
        <w:ind w:left="720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 xml:space="preserve">Все воспитанники справились с практической работой: изготовили куклу.  </w:t>
      </w:r>
    </w:p>
    <w:p w:rsidR="00AD28A3" w:rsidRPr="00AD28A3" w:rsidRDefault="00AD28A3" w:rsidP="00AD28A3">
      <w:pPr>
        <w:pStyle w:val="a4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>Урок по слесарному делу в 7 классе на тему: «Разметка загот</w:t>
      </w:r>
      <w:r w:rsidR="0079240F">
        <w:rPr>
          <w:color w:val="000000"/>
          <w:sz w:val="28"/>
          <w:szCs w:val="28"/>
        </w:rPr>
        <w:t>овки из тонколистового металла» (преп. Фатулаев А.З.)</w:t>
      </w:r>
    </w:p>
    <w:p w:rsidR="00AD28A3" w:rsidRPr="00AD28A3" w:rsidRDefault="00AD28A3" w:rsidP="00AD28A3">
      <w:pPr>
        <w:pStyle w:val="a4"/>
        <w:shd w:val="clear" w:color="auto" w:fill="FFFFFF"/>
        <w:ind w:left="720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 xml:space="preserve">Урок проведен с соблюдением всех этапов, рационально распределено время урока. Все воспитанники продемонстрировали знания правил </w:t>
      </w:r>
      <w:r w:rsidRPr="00AD28A3">
        <w:rPr>
          <w:color w:val="000000"/>
          <w:sz w:val="28"/>
          <w:szCs w:val="28"/>
        </w:rPr>
        <w:lastRenderedPageBreak/>
        <w:t xml:space="preserve">поведения в мастерской, правил безопасной работы на слесарном оборудовании, владение профессиональными терминами. </w:t>
      </w:r>
    </w:p>
    <w:p w:rsidR="00AD28A3" w:rsidRPr="00AD28A3" w:rsidRDefault="00AD28A3" w:rsidP="00AD28A3">
      <w:pPr>
        <w:pStyle w:val="a4"/>
        <w:shd w:val="clear" w:color="auto" w:fill="FFFFFF"/>
        <w:ind w:left="720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>Объяснение нового материала проведено с использованием наглядных пособий, образцов. Особое внимание уделено работе с чертежными инструментами. Новые слова (термины) записывались в тетрадь, проговаривались вслух. Интерес воспитанников к уроку поддерживался разгадыванием кроссворда, составлением слесарных терминов.</w:t>
      </w:r>
    </w:p>
    <w:p w:rsidR="00AD28A3" w:rsidRPr="00AD28A3" w:rsidRDefault="00AD28A3" w:rsidP="00AD28A3">
      <w:pPr>
        <w:pStyle w:val="a4"/>
        <w:shd w:val="clear" w:color="auto" w:fill="FFFFFF"/>
        <w:ind w:left="720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>На уроке велась работа по профориентации, проведена беседа о значении рабочих профессий. Изделия, выполненные воспитанниками, выставлялись на выставках, реализовывались на ярмарках - продажах.</w:t>
      </w:r>
    </w:p>
    <w:p w:rsidR="00AD28A3" w:rsidRPr="00AD28A3" w:rsidRDefault="00AD28A3" w:rsidP="00AD28A3">
      <w:pPr>
        <w:pStyle w:val="a4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>Внеклассное мероприятие среди учащихся 6- 7 классов «Олимпиада по технологии» (преп. Нагиева Г.С., Фатулаев А.З.)</w:t>
      </w:r>
    </w:p>
    <w:p w:rsidR="00AD28A3" w:rsidRPr="00AD28A3" w:rsidRDefault="00AD28A3" w:rsidP="00AD28A3">
      <w:pPr>
        <w:pStyle w:val="a4"/>
        <w:shd w:val="clear" w:color="auto" w:fill="FFFFFF"/>
        <w:ind w:left="720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>Цели мероприятия: обобщение и закрепление ранее полученных знаний, содействие сплочению коллектива учащихся, воспитанию ответственности перед коллективом, критического отношения к достигнутому результату.</w:t>
      </w:r>
    </w:p>
    <w:p w:rsidR="00AD28A3" w:rsidRPr="00AD28A3" w:rsidRDefault="00AD28A3" w:rsidP="00AD28A3">
      <w:pPr>
        <w:pStyle w:val="a4"/>
        <w:shd w:val="clear" w:color="auto" w:fill="FFFFFF"/>
        <w:ind w:left="720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>Соревновались команды «Умники» и «Победители».</w:t>
      </w:r>
    </w:p>
    <w:p w:rsidR="00AD28A3" w:rsidRPr="00AD28A3" w:rsidRDefault="00AD28A3" w:rsidP="00AD28A3">
      <w:pPr>
        <w:pStyle w:val="a4"/>
        <w:shd w:val="clear" w:color="auto" w:fill="FFFFFF"/>
        <w:ind w:left="720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 xml:space="preserve">«Олимпиада по технологии»  охватывала слесарное и швейное дело, СБО, </w:t>
      </w:r>
      <w:proofErr w:type="gramStart"/>
      <w:r w:rsidRPr="00AD28A3">
        <w:rPr>
          <w:color w:val="000000"/>
          <w:sz w:val="28"/>
          <w:szCs w:val="28"/>
        </w:rPr>
        <w:t>ИЗО</w:t>
      </w:r>
      <w:proofErr w:type="gramEnd"/>
      <w:r w:rsidRPr="00AD28A3">
        <w:rPr>
          <w:color w:val="000000"/>
          <w:sz w:val="28"/>
          <w:szCs w:val="28"/>
        </w:rPr>
        <w:t>.</w:t>
      </w:r>
    </w:p>
    <w:p w:rsidR="00AD28A3" w:rsidRPr="00AD28A3" w:rsidRDefault="00AD28A3" w:rsidP="00AD28A3">
      <w:pPr>
        <w:pStyle w:val="a4"/>
        <w:shd w:val="clear" w:color="auto" w:fill="FFFFFF"/>
        <w:ind w:left="720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 xml:space="preserve">В ходе соревнований велась коррекция памяти, внимания, зрения, моторики. </w:t>
      </w:r>
    </w:p>
    <w:p w:rsidR="00AD28A3" w:rsidRPr="00AD28A3" w:rsidRDefault="00AD28A3" w:rsidP="00AD28A3">
      <w:pPr>
        <w:pStyle w:val="a4"/>
        <w:shd w:val="clear" w:color="auto" w:fill="FFFFFF"/>
        <w:ind w:left="720"/>
        <w:rPr>
          <w:color w:val="000000"/>
          <w:sz w:val="28"/>
          <w:szCs w:val="28"/>
        </w:rPr>
      </w:pPr>
      <w:r w:rsidRPr="00AD28A3">
        <w:rPr>
          <w:color w:val="000000"/>
          <w:sz w:val="28"/>
          <w:szCs w:val="28"/>
        </w:rPr>
        <w:t>Задания в конкурсах направлены на развитие речи, расширение кругозора воспитанников, способствовали укреплению памяти, развитию мелкой моторики, коррекции глазомера, эстетическому воспитанию учащихся. Конкурсы оценивало жюри, которое и определило победителя.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 Все проведенные уроки были проанализированы, отмечены достоинства, выяснены причины недоработок.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Методические материалы, фотографии подготовлены для размещения на сайте школы.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При проведении анализов открытых уроков, мероприятий учителя обменивались опытом работы, просматривались и анализировались кабинеты, мастерские.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lastRenderedPageBreak/>
        <w:t>Практически у всех учителей собран большой материал: конспекты открытых уроков, доклады, качественные наглядные пособия, образцы изделий.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 xml:space="preserve">Учителя швейного дела принимают активное участие в подготовке и проведении мероприятий, </w:t>
      </w:r>
      <w:proofErr w:type="spellStart"/>
      <w:r w:rsidRPr="00AD28A3">
        <w:rPr>
          <w:rFonts w:ascii="Times New Roman" w:hAnsi="Times New Roman" w:cs="Times New Roman"/>
          <w:sz w:val="28"/>
          <w:szCs w:val="28"/>
        </w:rPr>
        <w:t>внутришкольных</w:t>
      </w:r>
      <w:proofErr w:type="spellEnd"/>
      <w:r w:rsidRPr="00AD28A3">
        <w:rPr>
          <w:rFonts w:ascii="Times New Roman" w:hAnsi="Times New Roman" w:cs="Times New Roman"/>
          <w:sz w:val="28"/>
          <w:szCs w:val="28"/>
        </w:rPr>
        <w:t xml:space="preserve"> и городских выставках. 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Учителя МО систематически занимаются повышением своего профессионального и культурного уровня. Они осваивают и внедряют трудовые педагогические технологии.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Вместе с тем на фоне положительной работы МО просматриваются недостатки: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1. Необходимость формирования ИКТ-компетентных педагогов, способных грамотно ориентироваться в информационном пространстве.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2. Активизировать внедрение в учебный процесс новых образовательных технологий.</w:t>
      </w:r>
    </w:p>
    <w:p w:rsidR="00AD28A3" w:rsidRPr="00AD28A3" w:rsidRDefault="00AD28A3" w:rsidP="00AD28A3">
      <w:pPr>
        <w:rPr>
          <w:rFonts w:ascii="Times New Roman" w:hAnsi="Times New Roman" w:cs="Times New Roman"/>
          <w:sz w:val="28"/>
          <w:szCs w:val="28"/>
        </w:rPr>
      </w:pPr>
      <w:r w:rsidRPr="00AD28A3">
        <w:rPr>
          <w:rFonts w:ascii="Times New Roman" w:hAnsi="Times New Roman" w:cs="Times New Roman"/>
          <w:sz w:val="28"/>
          <w:szCs w:val="28"/>
        </w:rPr>
        <w:t>Работу методического объединения учителей трудового обучения считать удовлетворительной.</w:t>
      </w:r>
    </w:p>
    <w:p w:rsidR="00AD28A3" w:rsidRPr="00AD28A3" w:rsidRDefault="00AD28A3" w:rsidP="00AD28A3">
      <w:pPr>
        <w:pStyle w:val="a4"/>
        <w:shd w:val="clear" w:color="auto" w:fill="FFFFFF"/>
        <w:ind w:left="720"/>
        <w:rPr>
          <w:color w:val="000000"/>
          <w:sz w:val="28"/>
          <w:szCs w:val="28"/>
        </w:rPr>
      </w:pPr>
    </w:p>
    <w:p w:rsidR="00AD28A3" w:rsidRPr="00AD28A3" w:rsidRDefault="00AD28A3" w:rsidP="00AD28A3">
      <w:pPr>
        <w:pStyle w:val="a4"/>
        <w:shd w:val="clear" w:color="auto" w:fill="FFFFFF"/>
        <w:ind w:left="720"/>
        <w:rPr>
          <w:color w:val="000000"/>
          <w:sz w:val="28"/>
          <w:szCs w:val="28"/>
        </w:rPr>
      </w:pPr>
    </w:p>
    <w:p w:rsidR="00AD28A3" w:rsidRPr="00AD28A3" w:rsidRDefault="00AD28A3" w:rsidP="00AD28A3">
      <w:pPr>
        <w:pStyle w:val="a4"/>
        <w:shd w:val="clear" w:color="auto" w:fill="FFFFFF"/>
        <w:ind w:left="720"/>
        <w:rPr>
          <w:color w:val="000000"/>
          <w:sz w:val="28"/>
          <w:szCs w:val="28"/>
        </w:rPr>
      </w:pPr>
    </w:p>
    <w:p w:rsidR="00AD28A3" w:rsidRPr="00AD28A3" w:rsidRDefault="00AD28A3" w:rsidP="00AD28A3">
      <w:pPr>
        <w:pStyle w:val="a4"/>
        <w:shd w:val="clear" w:color="auto" w:fill="FFFFFF"/>
        <w:ind w:left="720"/>
        <w:rPr>
          <w:color w:val="000000"/>
          <w:sz w:val="28"/>
          <w:szCs w:val="28"/>
        </w:rPr>
      </w:pPr>
    </w:p>
    <w:p w:rsidR="00B5327E" w:rsidRPr="00AD28A3" w:rsidRDefault="00B5327E">
      <w:pPr>
        <w:rPr>
          <w:rFonts w:ascii="Times New Roman" w:hAnsi="Times New Roman" w:cs="Times New Roman"/>
          <w:sz w:val="28"/>
          <w:szCs w:val="28"/>
        </w:rPr>
      </w:pPr>
    </w:p>
    <w:sectPr w:rsidR="00B5327E" w:rsidRPr="00AD28A3" w:rsidSect="00B53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54CC0"/>
    <w:multiLevelType w:val="hybridMultilevel"/>
    <w:tmpl w:val="B5202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46C30"/>
    <w:multiLevelType w:val="hybridMultilevel"/>
    <w:tmpl w:val="58005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F859FC"/>
    <w:multiLevelType w:val="hybridMultilevel"/>
    <w:tmpl w:val="E978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28A3"/>
    <w:rsid w:val="003A04C1"/>
    <w:rsid w:val="0079240F"/>
    <w:rsid w:val="00AD28A3"/>
    <w:rsid w:val="00B5327E"/>
    <w:rsid w:val="00BE2F08"/>
    <w:rsid w:val="00E90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8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8A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D2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2499</Words>
  <Characters>14245</Characters>
  <Application>Microsoft Office Word</Application>
  <DocSecurity>0</DocSecurity>
  <Lines>118</Lines>
  <Paragraphs>33</Paragraphs>
  <ScaleCrop>false</ScaleCrop>
  <Company>Krokoz™</Company>
  <LinksUpToDate>false</LinksUpToDate>
  <CharactersWithSpaces>16711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2019-05-28T19:28:00Z</dcterms:created>
  <dcterms:modified xsi:type="dcterms:W3CDTF">2019-06-16T09:59:00Z</dcterms:modified>
</cp:coreProperties>
</file>